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55" w:rsidRDefault="003543DF">
      <w:proofErr w:type="spellStart"/>
      <w:r>
        <w:t>Catatan</w:t>
      </w:r>
      <w:proofErr w:type="spellEnd"/>
      <w:r>
        <w:t xml:space="preserve"> </w:t>
      </w:r>
      <w:proofErr w:type="spellStart"/>
      <w:proofErr w:type="gramStart"/>
      <w:r>
        <w:t>bu</w:t>
      </w:r>
      <w:proofErr w:type="spellEnd"/>
      <w:r>
        <w:t xml:space="preserve"> :</w:t>
      </w:r>
      <w:proofErr w:type="gramEnd"/>
    </w:p>
    <w:p w:rsidR="003543DF" w:rsidRDefault="003543DF" w:rsidP="003543DF">
      <w:pPr>
        <w:pStyle w:val="ListParagraph"/>
        <w:numPr>
          <w:ilvl w:val="0"/>
          <w:numId w:val="1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‘</w:t>
      </w:r>
      <w:proofErr w:type="spellStart"/>
      <w:r>
        <w:t>slorok</w:t>
      </w:r>
      <w:proofErr w:type="spellEnd"/>
      <w:r>
        <w:t xml:space="preserve">’ </w:t>
      </w:r>
      <w:proofErr w:type="spellStart"/>
      <w:r>
        <w:t>untuk</w:t>
      </w:r>
      <w:proofErr w:type="spellEnd"/>
      <w:r>
        <w:t xml:space="preserve"> LCD display (</w:t>
      </w:r>
      <w:proofErr w:type="spellStart"/>
      <w:r>
        <w:t>kiri</w:t>
      </w:r>
      <w:proofErr w:type="spellEnd"/>
      <w:r>
        <w:t>)</w:t>
      </w:r>
    </w:p>
    <w:p w:rsidR="003543DF" w:rsidRDefault="003543DF" w:rsidP="003543DF">
      <w:pPr>
        <w:pStyle w:val="ListParagraph"/>
        <w:numPr>
          <w:ilvl w:val="0"/>
          <w:numId w:val="1"/>
        </w:numPr>
      </w:pPr>
      <w:proofErr w:type="spellStart"/>
      <w:r>
        <w:t>Meja</w:t>
      </w:r>
      <w:proofErr w:type="spellEnd"/>
      <w:r>
        <w:t xml:space="preserve"> ‘</w:t>
      </w:r>
      <w:proofErr w:type="spellStart"/>
      <w:r>
        <w:t>slorok</w:t>
      </w:r>
      <w:proofErr w:type="spellEnd"/>
      <w:r>
        <w:t xml:space="preserve">’ </w:t>
      </w:r>
      <w:proofErr w:type="spellStart"/>
      <w:r>
        <w:t>untuk</w:t>
      </w:r>
      <w:proofErr w:type="spellEnd"/>
      <w:r>
        <w:t xml:space="preserve"> document camera (</w:t>
      </w:r>
      <w:proofErr w:type="spellStart"/>
      <w:r>
        <w:t>kanan</w:t>
      </w:r>
      <w:proofErr w:type="spellEnd"/>
      <w:r>
        <w:t xml:space="preserve">), alas </w:t>
      </w:r>
      <w:proofErr w:type="spellStart"/>
      <w:r>
        <w:t>harus</w:t>
      </w:r>
      <w:proofErr w:type="spellEnd"/>
      <w:r>
        <w:t xml:space="preserve"> lapis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doft</w:t>
      </w:r>
      <w:proofErr w:type="spellEnd"/>
      <w:r>
        <w:t xml:space="preserve"> (</w:t>
      </w:r>
      <w:proofErr w:type="spellStart"/>
      <w:r>
        <w:t>ono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’ </w:t>
      </w:r>
      <w:proofErr w:type="spellStart"/>
      <w:r>
        <w:t>yo</w:t>
      </w:r>
      <w:proofErr w:type="spellEnd"/>
      <w:r>
        <w:t xml:space="preserve">?)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ditulisi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spidol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tulis</w:t>
      </w:r>
      <w:proofErr w:type="spellEnd"/>
      <w:r>
        <w:t>)</w:t>
      </w:r>
    </w:p>
    <w:p w:rsidR="003543DF" w:rsidRDefault="003543DF" w:rsidP="003543DF">
      <w:pPr>
        <w:pStyle w:val="ListParagraph"/>
        <w:numPr>
          <w:ilvl w:val="0"/>
          <w:numId w:val="1"/>
        </w:numPr>
      </w:pPr>
      <w:proofErr w:type="spellStart"/>
      <w:r>
        <w:t>Ada</w:t>
      </w:r>
      <w:proofErr w:type="spellEnd"/>
      <w:r>
        <w:t xml:space="preserve"> stop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laptop (1 unit, </w:t>
      </w:r>
      <w:proofErr w:type="spellStart"/>
      <w:r>
        <w:t>dibagian</w:t>
      </w:r>
      <w:proofErr w:type="spellEnd"/>
      <w:r>
        <w:t xml:space="preserve"> alas laptop)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documents camera (1 unit yang </w:t>
      </w:r>
      <w:proofErr w:type="spellStart"/>
      <w:r>
        <w:t>tersembunyi</w:t>
      </w:r>
      <w:proofErr w:type="spellEnd"/>
      <w:r>
        <w:t>)</w:t>
      </w:r>
    </w:p>
    <w:p w:rsidR="007C68A9" w:rsidRDefault="007C68A9" w:rsidP="003543DF">
      <w:pPr>
        <w:pStyle w:val="ListParagraph"/>
        <w:numPr>
          <w:ilvl w:val="0"/>
          <w:numId w:val="1"/>
        </w:numPr>
      </w:pPr>
      <w:proofErr w:type="spellStart"/>
      <w:r>
        <w:t>Harga</w:t>
      </w:r>
      <w:proofErr w:type="spellEnd"/>
      <w:r>
        <w:t xml:space="preserve"> </w:t>
      </w:r>
      <w:proofErr w:type="spellStart"/>
      <w:r>
        <w:t>maks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400.000,- (</w:t>
      </w:r>
      <w:proofErr w:type="spellStart"/>
      <w:r>
        <w:t>sdh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pemborong)</w:t>
      </w:r>
    </w:p>
    <w:p w:rsidR="003543DF" w:rsidRDefault="003543DF" w:rsidP="003543DF">
      <w:pPr>
        <w:pStyle w:val="ListParagraph"/>
      </w:pPr>
    </w:p>
    <w:p w:rsidR="003543DF" w:rsidRDefault="003543DF" w:rsidP="003543DF">
      <w:pPr>
        <w:pStyle w:val="ListParagrap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4.75pt;margin-top:21.4pt;width:117pt;height:23.25pt;z-index:251663360">
            <v:textbox>
              <w:txbxContent>
                <w:p w:rsidR="003543DF" w:rsidRDefault="003543DF">
                  <w:proofErr w:type="spellStart"/>
                  <w:r>
                    <w:t>Ada</w:t>
                  </w:r>
                  <w:proofErr w:type="spellEnd"/>
                  <w:r>
                    <w:t xml:space="preserve"> 1 unit stop </w:t>
                  </w:r>
                  <w:proofErr w:type="spellStart"/>
                  <w:r>
                    <w:t>kontak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3.5pt;margin-top:44.65pt;width:75.75pt;height:46.5pt;z-index:251662336" o:connectortype="straight">
            <v:stroke endarrow="block"/>
          </v:shape>
        </w:pict>
      </w:r>
      <w:r>
        <w:rPr>
          <w:noProof/>
        </w:rPr>
        <w:pict>
          <v:shape id="_x0000_s1029" type="#_x0000_t202" style="position:absolute;left:0;text-align:left;margin-left:351.75pt;margin-top:58.15pt;width:96.75pt;height:40.5pt;z-index:251661312">
            <v:textbox>
              <w:txbxContent>
                <w:p w:rsidR="003543DF" w:rsidRDefault="003543DF">
                  <w:proofErr w:type="spellStart"/>
                  <w:r>
                    <w:t>Dilapis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kaca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doft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left:0;text-align:left;margin-left:258.75pt;margin-top:74.65pt;width:93pt;height:12pt;flip:x;z-index:251660288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9pt;margin-top:121.9pt;width:93.75pt;height:22.7pt;z-index:251658240" o:connectortype="straight" strokecolor="#c00000" strokeweight="2pt">
            <v:stroke endarrow="block"/>
          </v:shape>
        </w:pict>
      </w:r>
      <w:r>
        <w:rPr>
          <w:noProof/>
        </w:rPr>
        <w:pict>
          <v:shape id="_x0000_s1027" type="#_x0000_t202" style="position:absolute;left:0;text-align:left;margin-left:-42.75pt;margin-top:98.65pt;width:51.75pt;height:69pt;z-index:251659264">
            <v:textbox>
              <w:txbxContent>
                <w:p w:rsidR="003543DF" w:rsidRDefault="003543DF"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perlu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ada</w:t>
                  </w:r>
                  <w:proofErr w:type="spellEnd"/>
                  <w:r>
                    <w:t xml:space="preserve"> !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511375" cy="3552825"/>
            <wp:effectExtent l="19050" t="0" r="0" b="0"/>
            <wp:docPr id="1" name="Picture 0" descr="55255 CHCLTW-lded-top view-all o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255 CHCLTW-lded-top view-all op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3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3DF" w:rsidSect="00B84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5CC"/>
    <w:multiLevelType w:val="hybridMultilevel"/>
    <w:tmpl w:val="416E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3DF"/>
    <w:rsid w:val="00103A53"/>
    <w:rsid w:val="003543DF"/>
    <w:rsid w:val="00402FED"/>
    <w:rsid w:val="005B65ED"/>
    <w:rsid w:val="007C68A9"/>
    <w:rsid w:val="00B8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APMD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Suryo Gunarso</dc:creator>
  <cp:keywords/>
  <dc:description/>
  <cp:lastModifiedBy>Suryo Gunarso</cp:lastModifiedBy>
  <cp:revision>2</cp:revision>
  <dcterms:created xsi:type="dcterms:W3CDTF">2013-10-25T06:30:00Z</dcterms:created>
  <dcterms:modified xsi:type="dcterms:W3CDTF">2013-10-25T06:41:00Z</dcterms:modified>
</cp:coreProperties>
</file>